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5C5FE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C5FE5" w:rsidRPr="005C5FE5">
        <w:rPr>
          <w:b w:val="0"/>
          <w:sz w:val="24"/>
          <w:szCs w:val="24"/>
          <w:lang w:eastAsia="ca-ES"/>
        </w:rPr>
        <w:t xml:space="preserve">Ajuts per a projectes en forma de NUCLIS DE RECERCA INDUSTRIAL I DESENVOLUPAMENT EXPERIMENTAL d’Economia Circular en l’àmbit dels residus   </w:t>
      </w:r>
      <w:r w:rsidR="005C5FE5" w:rsidRPr="005C5FE5">
        <w:rPr>
          <w:b w:val="0"/>
          <w:sz w:val="24"/>
          <w:szCs w:val="24"/>
          <w:lang w:eastAsia="ca-ES"/>
        </w:rPr>
        <w:cr/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C5FE5" w:rsidRPr="005C5FE5">
        <w:rPr>
          <w:b w:val="0"/>
          <w:sz w:val="24"/>
          <w:szCs w:val="24"/>
          <w:lang w:eastAsia="ca-ES"/>
        </w:rPr>
        <w:t>RDECR</w:t>
      </w:r>
      <w:r w:rsidR="005C5FE5">
        <w:rPr>
          <w:b w:val="0"/>
          <w:sz w:val="24"/>
          <w:szCs w:val="24"/>
          <w:lang w:eastAsia="ca-ES"/>
        </w:rPr>
        <w:t>18-1-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8C50CA" w:rsidRPr="008C50CA">
        <w:rPr>
          <w:rFonts w:eastAsiaTheme="minorHAnsi"/>
          <w:b w:val="0"/>
          <w:i/>
          <w:sz w:val="24"/>
          <w:szCs w:val="24"/>
        </w:rPr>
        <w:t>7.2</w:t>
      </w:r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0E7161">
        <w:rPr>
          <w:rFonts w:eastAsiaTheme="minorHAnsi"/>
          <w:b w:val="0"/>
          <w:i/>
          <w:sz w:val="24"/>
          <w:szCs w:val="24"/>
        </w:rPr>
        <w:t>1627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0E7161">
        <w:rPr>
          <w:rFonts w:eastAsiaTheme="minorHAnsi"/>
          <w:b w:val="0"/>
          <w:i/>
          <w:sz w:val="24"/>
          <w:szCs w:val="24"/>
        </w:rPr>
        <w:t>5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 xml:space="preserve">de </w:t>
      </w:r>
      <w:r w:rsidR="00A9265A">
        <w:rPr>
          <w:rFonts w:eastAsiaTheme="minorHAnsi"/>
          <w:b w:val="0"/>
          <w:i/>
          <w:sz w:val="24"/>
          <w:szCs w:val="24"/>
        </w:rPr>
        <w:t>juliol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A9265A">
        <w:rPr>
          <w:rFonts w:eastAsiaTheme="minorHAnsi"/>
          <w:b w:val="0"/>
          <w:i/>
          <w:sz w:val="24"/>
          <w:szCs w:val="24"/>
        </w:rPr>
        <w:t>6</w:t>
      </w:r>
      <w:r w:rsidR="000E7161">
        <w:rPr>
          <w:rFonts w:eastAsiaTheme="minorHAnsi"/>
          <w:b w:val="0"/>
          <w:i/>
          <w:sz w:val="24"/>
          <w:szCs w:val="24"/>
        </w:rPr>
        <w:t>6</w:t>
      </w:r>
      <w:r w:rsidR="00A9265A">
        <w:rPr>
          <w:rFonts w:eastAsiaTheme="minorHAnsi"/>
          <w:b w:val="0"/>
          <w:i/>
          <w:sz w:val="24"/>
          <w:szCs w:val="24"/>
        </w:rPr>
        <w:t>3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0E7161">
        <w:rPr>
          <w:rFonts w:eastAsiaTheme="minorHAnsi"/>
          <w:b w:val="0"/>
          <w:i/>
          <w:sz w:val="24"/>
          <w:szCs w:val="24"/>
        </w:rPr>
        <w:t>13</w:t>
      </w:r>
      <w:r w:rsidR="00F85B4B">
        <w:rPr>
          <w:rFonts w:eastAsiaTheme="minorHAnsi"/>
          <w:b w:val="0"/>
          <w:i/>
          <w:sz w:val="24"/>
          <w:szCs w:val="24"/>
        </w:rPr>
        <w:t>.0</w:t>
      </w:r>
      <w:r w:rsidR="00A9265A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bookmarkStart w:id="0" w:name="_GoBack"/>
      <w:bookmarkEnd w:id="0"/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53D" w:rsidRDefault="0040353D">
      <w:r>
        <w:separator/>
      </w:r>
    </w:p>
  </w:endnote>
  <w:endnote w:type="continuationSeparator" w:id="0">
    <w:p w:rsidR="0040353D" w:rsidRDefault="0040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53D" w:rsidRDefault="0040353D">
      <w:r>
        <w:separator/>
      </w:r>
    </w:p>
  </w:footnote>
  <w:footnote w:type="continuationSeparator" w:id="0">
    <w:p w:rsidR="0040353D" w:rsidRDefault="00403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0353D"/>
    <w:rsid w:val="00425F3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6A5F4C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8</cp:revision>
  <cp:lastPrinted>2013-07-17T13:50:00Z</cp:lastPrinted>
  <dcterms:created xsi:type="dcterms:W3CDTF">2018-03-05T11:33:00Z</dcterms:created>
  <dcterms:modified xsi:type="dcterms:W3CDTF">2019-02-28T09:41:00Z</dcterms:modified>
</cp:coreProperties>
</file>